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2F2" w:rsidRPr="00917D36" w:rsidRDefault="002B42F2" w:rsidP="002B42F2">
      <w:pPr>
        <w:jc w:val="center"/>
        <w:rPr>
          <w:rFonts w:ascii="Gill Sans MT" w:hAnsi="Gill Sans MT"/>
        </w:rPr>
      </w:pPr>
      <w:r w:rsidRPr="00917D36">
        <w:rPr>
          <w:rFonts w:ascii="Gill Sans MT" w:hAnsi="Gill Sans MT"/>
        </w:rPr>
        <w:t>WEEK 9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061"/>
        <w:gridCol w:w="819"/>
        <w:gridCol w:w="487"/>
        <w:gridCol w:w="863"/>
        <w:gridCol w:w="1170"/>
        <w:gridCol w:w="1339"/>
        <w:gridCol w:w="1701"/>
        <w:gridCol w:w="1460"/>
      </w:tblGrid>
      <w:tr w:rsidR="002B42F2" w:rsidRPr="00917D36" w:rsidTr="00103D01">
        <w:trPr>
          <w:trHeight w:val="592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Date:  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Day: </w:t>
            </w:r>
            <w:r w:rsidRPr="00917D36">
              <w:rPr>
                <w:rFonts w:ascii="Gill Sans MT" w:hAnsi="Gill Sans MT" w:cs="Tahoma"/>
              </w:rPr>
              <w:t>MONDAY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Strand: </w:t>
            </w:r>
            <w:r w:rsidRPr="00917D36">
              <w:rPr>
                <w:rFonts w:ascii="Gill Sans MT" w:hAnsi="Gill Sans MT" w:cstheme="minorHAnsi"/>
              </w:rPr>
              <w:t>All Around Us</w:t>
            </w:r>
          </w:p>
        </w:tc>
      </w:tr>
      <w:tr w:rsidR="002B42F2" w:rsidRPr="00917D36" w:rsidTr="00103D01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="Tahom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Sub Strand: </w:t>
            </w:r>
            <w:r w:rsidRPr="00917D36">
              <w:rPr>
                <w:rFonts w:ascii="Gill Sans MT" w:hAnsi="Gill Sans MT"/>
              </w:rPr>
              <w:t>ALPHABET WORK</w:t>
            </w:r>
          </w:p>
        </w:tc>
      </w:tr>
      <w:tr w:rsidR="002B42F2" w:rsidRPr="00917D36" w:rsidTr="00103D01">
        <w:trPr>
          <w:trHeight w:val="512"/>
        </w:trPr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Class: </w:t>
            </w:r>
            <w:r w:rsidRPr="00917D36">
              <w:rPr>
                <w:rFonts w:ascii="Gill Sans MT" w:hAnsi="Gill Sans MT" w:cstheme="minorHAnsi"/>
              </w:rPr>
              <w:t>KG 1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Class Size: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</w:tc>
      </w:tr>
      <w:tr w:rsidR="002B42F2" w:rsidRPr="00917D36" w:rsidTr="00103D01">
        <w:trPr>
          <w:trHeight w:val="474"/>
        </w:trPr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Content Standard: 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/>
              </w:rPr>
              <w:t>Read, write and master as many two-letter words as possible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Indicator: 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/>
              </w:rPr>
              <w:t>Read, write and master as many two-letter words as possible</w:t>
            </w:r>
          </w:p>
        </w:tc>
      </w:tr>
      <w:tr w:rsidR="002B42F2" w:rsidRPr="00917D36" w:rsidTr="00103D01">
        <w:trPr>
          <w:trHeight w:val="494"/>
        </w:trPr>
        <w:tc>
          <w:tcPr>
            <w:tcW w:w="6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Performance Indicator: </w:t>
            </w:r>
          </w:p>
          <w:p w:rsidR="002B42F2" w:rsidRPr="00917D36" w:rsidRDefault="002B42F2" w:rsidP="00103D01">
            <w:pPr>
              <w:pStyle w:val="Default"/>
              <w:rPr>
                <w:sz w:val="22"/>
                <w:szCs w:val="22"/>
              </w:rPr>
            </w:pPr>
            <w:r w:rsidRPr="00917D36">
              <w:rPr>
                <w:sz w:val="22"/>
                <w:szCs w:val="22"/>
              </w:rPr>
              <w:t>Learners can</w:t>
            </w:r>
          </w:p>
          <w:p w:rsidR="002B42F2" w:rsidRPr="00917D36" w:rsidRDefault="002B42F2" w:rsidP="002B42F2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sz w:val="22"/>
                <w:szCs w:val="22"/>
              </w:rPr>
              <w:t>Recognize and read common two-letter words.</w:t>
            </w:r>
          </w:p>
          <w:p w:rsidR="002B42F2" w:rsidRPr="00917D36" w:rsidRDefault="002B42F2" w:rsidP="002B42F2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sz w:val="22"/>
                <w:szCs w:val="22"/>
              </w:rPr>
              <w:t>Write selected two-letter words.</w:t>
            </w:r>
          </w:p>
          <w:p w:rsidR="002B42F2" w:rsidRPr="00917D36" w:rsidRDefault="002B42F2" w:rsidP="002B42F2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sz w:val="22"/>
                <w:szCs w:val="22"/>
              </w:rPr>
              <w:t>Use two-letter words in simple oral sentences.</w:t>
            </w:r>
          </w:p>
          <w:p w:rsidR="002B42F2" w:rsidRPr="00917D36" w:rsidRDefault="002B42F2" w:rsidP="002B42F2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sz w:val="22"/>
                <w:szCs w:val="22"/>
              </w:rPr>
              <w:t>Develop phonemic awareness of vowel-consonant and consonant-vowel combinations.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>Core Competencies: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/>
              </w:rPr>
              <w:t xml:space="preserve">Communication and collaboration, Critical thinking, Personal Development and Leadership </w:t>
            </w:r>
          </w:p>
        </w:tc>
      </w:tr>
      <w:tr w:rsidR="002B42F2" w:rsidRPr="00917D36" w:rsidTr="00103D01">
        <w:trPr>
          <w:trHeight w:val="332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>Keywords: it, is, in, on, an, at, up, us, to, me, be, no, go, so, by</w:t>
            </w:r>
          </w:p>
        </w:tc>
      </w:tr>
      <w:tr w:rsidR="002B42F2" w:rsidRPr="00917D36" w:rsidTr="00103D01">
        <w:trPr>
          <w:trHeight w:val="332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  <w:b/>
              </w:rPr>
              <w:t>Reference</w:t>
            </w:r>
            <w:r w:rsidRPr="00917D36">
              <w:rPr>
                <w:rFonts w:ascii="Gill Sans MT" w:hAnsi="Gill Sans MT"/>
              </w:rPr>
              <w:t xml:space="preserve"> : KG Curriculum </w:t>
            </w:r>
            <w:proofErr w:type="spellStart"/>
            <w:r w:rsidRPr="00917D36">
              <w:rPr>
                <w:rFonts w:ascii="Gill Sans MT" w:hAnsi="Gill Sans MT"/>
              </w:rPr>
              <w:t>P.g</w:t>
            </w:r>
            <w:proofErr w:type="spellEnd"/>
            <w:r w:rsidRPr="00917D36">
              <w:rPr>
                <w:rFonts w:ascii="Gill Sans MT" w:hAnsi="Gill Sans MT"/>
              </w:rPr>
              <w:t>. 76-79</w:t>
            </w:r>
          </w:p>
        </w:tc>
      </w:tr>
      <w:tr w:rsidR="002B42F2" w:rsidRPr="00917D36" w:rsidTr="00103D01"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2B42F2" w:rsidRPr="00917D36" w:rsidTr="00103D01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Phase/Duration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Learners Activities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Resources</w:t>
            </w:r>
          </w:p>
        </w:tc>
      </w:tr>
      <w:tr w:rsidR="002B42F2" w:rsidRPr="00917D36" w:rsidTr="00103D01">
        <w:trPr>
          <w:trHeight w:val="100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PHASE 1: </w:t>
            </w:r>
            <w:r w:rsidRPr="00917D3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Display a wall or chart with colorful two-letter words.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Chant or sing each word with claps:</w:t>
            </w:r>
          </w:p>
          <w:p w:rsidR="002B42F2" w:rsidRPr="00917D36" w:rsidRDefault="002B42F2" w:rsidP="002B42F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“I-T says it!”</w:t>
            </w:r>
          </w:p>
          <w:p w:rsidR="002B42F2" w:rsidRPr="00917D36" w:rsidRDefault="002B42F2" w:rsidP="002B42F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“G-O says go!”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Let pupils repeat and point to the words.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2B42F2" w:rsidRPr="00917D36" w:rsidTr="00103D01">
        <w:trPr>
          <w:trHeight w:val="84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  <w:b/>
              </w:rPr>
            </w:pPr>
            <w:r w:rsidRPr="00917D36">
              <w:rPr>
                <w:rFonts w:ascii="Gill Sans MT" w:hAnsi="Gill Sans MT"/>
              </w:rPr>
              <w:t xml:space="preserve">PHASE 2: </w:t>
            </w:r>
            <w:r w:rsidRPr="00917D36">
              <w:rPr>
                <w:rFonts w:ascii="Gill Sans MT" w:hAnsi="Gill Sans MT"/>
                <w:b/>
              </w:rPr>
              <w:t>NEW LEARNING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CIRCLE TIME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  <w:b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2" w:rsidRPr="00917D36" w:rsidRDefault="002B42F2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Show flashcards one at a time.</w:t>
            </w:r>
          </w:p>
          <w:p w:rsidR="002B42F2" w:rsidRPr="00917D36" w:rsidRDefault="002B42F2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B42F2" w:rsidRPr="00917D36" w:rsidRDefault="002B42F2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Sound out and blend:</w:t>
            </w:r>
          </w:p>
          <w:p w:rsidR="002B42F2" w:rsidRPr="00917D36" w:rsidRDefault="002B42F2" w:rsidP="002B42F2">
            <w:pPr>
              <w:pStyle w:val="Default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“I-T… it”</w:t>
            </w:r>
          </w:p>
          <w:p w:rsidR="002B42F2" w:rsidRPr="00917D36" w:rsidRDefault="002B42F2" w:rsidP="002B42F2">
            <w:pPr>
              <w:pStyle w:val="Default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“A-T… at”</w:t>
            </w:r>
          </w:p>
          <w:p w:rsidR="002B42F2" w:rsidRPr="00917D36" w:rsidRDefault="002B42F2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B42F2" w:rsidRPr="00917D36" w:rsidRDefault="002B42F2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Let pupils repeat as a group and individually.</w:t>
            </w:r>
          </w:p>
          <w:p w:rsidR="002B42F2" w:rsidRPr="00917D36" w:rsidRDefault="002B42F2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B42F2" w:rsidRPr="00917D36" w:rsidRDefault="002B42F2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Use words in short sentences:</w:t>
            </w:r>
          </w:p>
          <w:p w:rsidR="002B42F2" w:rsidRPr="00917D36" w:rsidRDefault="002B42F2" w:rsidP="002B42F2">
            <w:pPr>
              <w:pStyle w:val="Defaul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“It is hot.”</w:t>
            </w:r>
          </w:p>
          <w:p w:rsidR="002B42F2" w:rsidRPr="00917D36" w:rsidRDefault="002B42F2" w:rsidP="002B42F2">
            <w:pPr>
              <w:pStyle w:val="Defaul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“Go to me.”</w:t>
            </w:r>
          </w:p>
          <w:p w:rsidR="002B42F2" w:rsidRPr="00917D36" w:rsidRDefault="002B42F2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B42F2" w:rsidRPr="00917D36" w:rsidRDefault="002B42F2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Use toys or props to dramatize the sentences.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Flashcards of two-letter words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Word wall/chart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Writing books and pencils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Tracing worksheets</w:t>
            </w:r>
          </w:p>
        </w:tc>
      </w:tr>
      <w:tr w:rsidR="002B42F2" w:rsidRPr="00917D36" w:rsidTr="00103D01">
        <w:trPr>
          <w:trHeight w:val="521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GROUP ACTIVITY 1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(OUTDOOR)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Write two-letter words on large papers or chalk on the floor.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Pupils jump on a word and say it aloud.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B42F2" w:rsidRPr="00917D36" w:rsidRDefault="002B42F2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Teacher may call a word: “Where is ‘in’? Hop on it!”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</w:tc>
      </w:tr>
      <w:tr w:rsidR="002B42F2" w:rsidRPr="00917D36" w:rsidTr="00103D01">
        <w:trPr>
          <w:trHeight w:val="98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PHONICS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Engage learners to sing songs and recite some familiar rhymes that relates to the target sound.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Guide learners to pronounce and write the target sound in the sand tray or exercise books.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lastRenderedPageBreak/>
              <w:t>Have learners say three or four words that contain the target sound.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Using flash cards, learners read words that contain the target sound.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1. What sound have we learnt today?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2. Which other letter sound do you know?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3. Mention any object in the classroom or home that begins with the target letter sound.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lastRenderedPageBreak/>
              <w:t>Word cards, letter cards.</w:t>
            </w:r>
          </w:p>
        </w:tc>
      </w:tr>
      <w:tr w:rsidR="002B42F2" w:rsidRPr="00917D36" w:rsidTr="00103D01">
        <w:trPr>
          <w:trHeight w:val="98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GROUP ACTIVITY 2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(INDOOR)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2" w:rsidRPr="00917D36" w:rsidRDefault="002B42F2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Give each child a worksheet with 5–6 two-letter words.</w:t>
            </w:r>
          </w:p>
          <w:p w:rsidR="002B42F2" w:rsidRPr="00917D36" w:rsidRDefault="002B42F2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B42F2" w:rsidRPr="00917D36" w:rsidRDefault="002B42F2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Let them trace and then copy the words into their writing books.</w:t>
            </w:r>
          </w:p>
          <w:p w:rsidR="002B42F2" w:rsidRPr="00917D36" w:rsidRDefault="002B42F2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B42F2" w:rsidRPr="00917D36" w:rsidRDefault="002B42F2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Use large lined paper for easier writing.</w:t>
            </w:r>
          </w:p>
          <w:p w:rsidR="002B42F2" w:rsidRPr="00917D36" w:rsidRDefault="002B42F2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Teacher moves around to provide support and guidance.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Pictures and Charts, the big book, pencils and crayons</w:t>
            </w:r>
          </w:p>
        </w:tc>
      </w:tr>
      <w:tr w:rsidR="002B42F2" w:rsidRPr="00917D36" w:rsidTr="00103D01">
        <w:trPr>
          <w:trHeight w:val="98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LEARNING CENTER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Engage learners to play freely at the learning centers.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Learning center</w:t>
            </w:r>
          </w:p>
        </w:tc>
      </w:tr>
      <w:tr w:rsidR="002B42F2" w:rsidRPr="00917D36" w:rsidTr="00103D01">
        <w:trPr>
          <w:trHeight w:val="251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STORY SHARING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Pupils use magnetic letters or letter tiles to form two-letter words.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Match letters to flashcards.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Teacher provides support to blend the sounds and check accuracy.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Word cards, letter cards.</w:t>
            </w:r>
          </w:p>
        </w:tc>
      </w:tr>
      <w:tr w:rsidR="002B42F2" w:rsidRPr="00917D36" w:rsidTr="00103D01">
        <w:trPr>
          <w:trHeight w:val="81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PHASE 3: </w:t>
            </w:r>
            <w:r w:rsidRPr="00917D36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Each pupil picks one word from the board or cards.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Says it aloud, uses it in a sentence, and writes it in their book.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 w:cstheme="minorHAnsi"/>
              </w:rPr>
              <w:t>Praise and repeat words to reinforce memory.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</w:tbl>
    <w:p w:rsidR="002B42F2" w:rsidRPr="00917D36" w:rsidRDefault="002B42F2" w:rsidP="002B42F2">
      <w:pPr>
        <w:rPr>
          <w:rFonts w:ascii="Gill Sans MT" w:hAnsi="Gill Sans MT"/>
        </w:rPr>
      </w:pPr>
    </w:p>
    <w:p w:rsidR="002B42F2" w:rsidRPr="00917D36" w:rsidRDefault="002B42F2" w:rsidP="002B42F2">
      <w:pPr>
        <w:rPr>
          <w:rFonts w:ascii="Gill Sans MT" w:hAnsi="Gill Sans MT"/>
        </w:rPr>
      </w:pPr>
    </w:p>
    <w:p w:rsidR="002B42F2" w:rsidRPr="00917D36" w:rsidRDefault="002B42F2" w:rsidP="002B42F2">
      <w:pPr>
        <w:spacing w:line="259" w:lineRule="auto"/>
        <w:rPr>
          <w:rFonts w:ascii="Gill Sans MT" w:hAnsi="Gill Sans MT"/>
        </w:rPr>
      </w:pPr>
      <w:r w:rsidRPr="00917D36">
        <w:rPr>
          <w:rFonts w:ascii="Gill Sans MT" w:hAnsi="Gill Sans MT"/>
        </w:rPr>
        <w:br w:type="page"/>
      </w:r>
    </w:p>
    <w:p w:rsidR="002B42F2" w:rsidRPr="00917D36" w:rsidRDefault="002B42F2" w:rsidP="002B42F2">
      <w:pPr>
        <w:rPr>
          <w:rFonts w:ascii="Gill Sans MT" w:hAnsi="Gill Sans MT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1920"/>
        <w:gridCol w:w="960"/>
        <w:gridCol w:w="487"/>
        <w:gridCol w:w="863"/>
        <w:gridCol w:w="1170"/>
        <w:gridCol w:w="1339"/>
        <w:gridCol w:w="1701"/>
        <w:gridCol w:w="1460"/>
      </w:tblGrid>
      <w:tr w:rsidR="002B42F2" w:rsidRPr="00917D36" w:rsidTr="00103D01">
        <w:trPr>
          <w:trHeight w:val="592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Date:  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Day: </w:t>
            </w:r>
            <w:r w:rsidRPr="00917D36">
              <w:rPr>
                <w:rFonts w:ascii="Gill Sans MT" w:hAnsi="Gill Sans MT" w:cs="Tahoma"/>
              </w:rPr>
              <w:t>TUESDAY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Strand: </w:t>
            </w:r>
            <w:r w:rsidRPr="00917D36">
              <w:rPr>
                <w:rFonts w:ascii="Gill Sans MT" w:hAnsi="Gill Sans MT" w:cstheme="minorHAnsi"/>
              </w:rPr>
              <w:t>All Around Us</w:t>
            </w:r>
          </w:p>
        </w:tc>
      </w:tr>
      <w:tr w:rsidR="002B42F2" w:rsidRPr="00917D36" w:rsidTr="00103D01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="Tahom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Sub Strand: </w:t>
            </w:r>
            <w:r w:rsidRPr="00917D36">
              <w:rPr>
                <w:rFonts w:ascii="Gill Sans MT" w:hAnsi="Gill Sans MT"/>
              </w:rPr>
              <w:t>ALPHABET WORK</w:t>
            </w:r>
          </w:p>
        </w:tc>
      </w:tr>
      <w:tr w:rsidR="002B42F2" w:rsidRPr="00917D36" w:rsidTr="00103D01">
        <w:trPr>
          <w:trHeight w:val="512"/>
        </w:trPr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Class: </w:t>
            </w:r>
            <w:r w:rsidRPr="00917D36">
              <w:rPr>
                <w:rFonts w:ascii="Gill Sans MT" w:hAnsi="Gill Sans MT" w:cstheme="minorHAnsi"/>
              </w:rPr>
              <w:t>KG 1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Class Size: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</w:tc>
      </w:tr>
      <w:tr w:rsidR="002B42F2" w:rsidRPr="00917D36" w:rsidTr="00103D01">
        <w:trPr>
          <w:trHeight w:val="474"/>
        </w:trPr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Content Standard: 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/>
              </w:rPr>
              <w:t>Read, write and master as many two-letter words as possible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Indicator: 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/>
              </w:rPr>
              <w:t>Read, write and master as many two-letter words as possible</w:t>
            </w:r>
          </w:p>
        </w:tc>
      </w:tr>
      <w:tr w:rsidR="002B42F2" w:rsidRPr="00917D36" w:rsidTr="00103D01">
        <w:trPr>
          <w:trHeight w:val="494"/>
        </w:trPr>
        <w:tc>
          <w:tcPr>
            <w:tcW w:w="6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Performance Indicator: </w:t>
            </w:r>
          </w:p>
          <w:p w:rsidR="002B42F2" w:rsidRPr="00917D36" w:rsidRDefault="002B42F2" w:rsidP="00103D01">
            <w:pPr>
              <w:pStyle w:val="Default"/>
              <w:rPr>
                <w:sz w:val="22"/>
                <w:szCs w:val="22"/>
              </w:rPr>
            </w:pPr>
            <w:r w:rsidRPr="00917D36">
              <w:rPr>
                <w:sz w:val="22"/>
                <w:szCs w:val="22"/>
              </w:rPr>
              <w:t>Learners can</w:t>
            </w:r>
          </w:p>
          <w:p w:rsidR="002B42F2" w:rsidRPr="00917D36" w:rsidRDefault="002B42F2" w:rsidP="002B42F2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sz w:val="22"/>
                <w:szCs w:val="22"/>
              </w:rPr>
              <w:t>Count aloud from 1 to 100 in the correct sequence.</w:t>
            </w:r>
          </w:p>
          <w:p w:rsidR="002B42F2" w:rsidRPr="00917D36" w:rsidRDefault="002B42F2" w:rsidP="002B42F2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sz w:val="22"/>
                <w:szCs w:val="22"/>
              </w:rPr>
              <w:t>Write numbers from 1 to 100 legibly.</w:t>
            </w:r>
          </w:p>
          <w:p w:rsidR="002B42F2" w:rsidRPr="00917D36" w:rsidRDefault="002B42F2" w:rsidP="002B42F2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sz w:val="22"/>
                <w:szCs w:val="22"/>
              </w:rPr>
              <w:t>Recognize and write number names from one to thirty.</w:t>
            </w:r>
          </w:p>
          <w:p w:rsidR="002B42F2" w:rsidRPr="00917D36" w:rsidRDefault="002B42F2" w:rsidP="002B42F2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sz w:val="22"/>
                <w:szCs w:val="22"/>
              </w:rPr>
              <w:t>Match numbers with their number names.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>Core Competencies: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/>
              </w:rPr>
              <w:t xml:space="preserve">Communication and collaboration, Critical thinking, Personal Development and Leadership </w:t>
            </w:r>
          </w:p>
        </w:tc>
      </w:tr>
      <w:tr w:rsidR="002B42F2" w:rsidRPr="00917D36" w:rsidTr="00103D01">
        <w:trPr>
          <w:trHeight w:val="332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>Keywords: one, two, three, four… thirty</w:t>
            </w:r>
          </w:p>
        </w:tc>
      </w:tr>
      <w:tr w:rsidR="002B42F2" w:rsidRPr="00917D36" w:rsidTr="00103D01">
        <w:trPr>
          <w:trHeight w:val="332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  <w:b/>
              </w:rPr>
              <w:t>Reference</w:t>
            </w:r>
            <w:r w:rsidRPr="00917D36">
              <w:rPr>
                <w:rFonts w:ascii="Gill Sans MT" w:hAnsi="Gill Sans MT"/>
              </w:rPr>
              <w:t xml:space="preserve"> : KG Curriculum </w:t>
            </w:r>
            <w:proofErr w:type="spellStart"/>
            <w:r w:rsidRPr="00917D36">
              <w:rPr>
                <w:rFonts w:ascii="Gill Sans MT" w:hAnsi="Gill Sans MT"/>
              </w:rPr>
              <w:t>P.g</w:t>
            </w:r>
            <w:proofErr w:type="spellEnd"/>
            <w:r w:rsidRPr="00917D36">
              <w:rPr>
                <w:rFonts w:ascii="Gill Sans MT" w:hAnsi="Gill Sans MT"/>
              </w:rPr>
              <w:t>. 76-79</w:t>
            </w:r>
          </w:p>
        </w:tc>
      </w:tr>
      <w:tr w:rsidR="002B42F2" w:rsidRPr="00917D36" w:rsidTr="00103D01"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2B42F2" w:rsidRPr="00917D36" w:rsidTr="00103D01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Phase/Duration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Learners Activities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Resources</w:t>
            </w:r>
          </w:p>
        </w:tc>
      </w:tr>
      <w:tr w:rsidR="002B42F2" w:rsidRPr="00917D36" w:rsidTr="00103D01">
        <w:trPr>
          <w:trHeight w:val="100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PHASE 1: </w:t>
            </w:r>
            <w:r w:rsidRPr="00917D3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Sing a “Count from 1 to 100” song.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Pupils stand and clap or tap as they count along.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Use a large number chart to point to each number as they sing.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2B42F2" w:rsidRPr="00917D36" w:rsidTr="00103D01">
        <w:trPr>
          <w:trHeight w:val="84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  <w:b/>
              </w:rPr>
            </w:pPr>
            <w:r w:rsidRPr="00917D36">
              <w:rPr>
                <w:rFonts w:ascii="Gill Sans MT" w:hAnsi="Gill Sans MT"/>
              </w:rPr>
              <w:t xml:space="preserve">PHASE 2: </w:t>
            </w:r>
            <w:r w:rsidRPr="00917D36">
              <w:rPr>
                <w:rFonts w:ascii="Gill Sans MT" w:hAnsi="Gill Sans MT"/>
                <w:b/>
              </w:rPr>
              <w:t>NEW LEARNING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CIRCLE TIME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  <w:b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2" w:rsidRPr="00917D36" w:rsidRDefault="002B42F2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Count aloud from 1 to 100 slowly, pointing to each number on the chart.</w:t>
            </w:r>
          </w:p>
          <w:p w:rsidR="002B42F2" w:rsidRPr="00917D36" w:rsidRDefault="002B42F2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B42F2" w:rsidRPr="00917D36" w:rsidRDefault="002B42F2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Use flashcards to call out random numbers and let children say the number.</w:t>
            </w:r>
          </w:p>
          <w:p w:rsidR="002B42F2" w:rsidRPr="00917D36" w:rsidRDefault="002B42F2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B42F2" w:rsidRPr="00917D36" w:rsidRDefault="002B42F2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Introduce number names one to ten (with flashcards):</w:t>
            </w:r>
          </w:p>
          <w:p w:rsidR="002B42F2" w:rsidRPr="00917D36" w:rsidRDefault="002B42F2" w:rsidP="002B42F2">
            <w:pPr>
              <w:pStyle w:val="Default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“This is 1 – </w:t>
            </w:r>
            <w:proofErr w:type="gramStart"/>
            <w:r w:rsidRPr="00917D36">
              <w:rPr>
                <w:rFonts w:cstheme="minorHAnsi"/>
                <w:sz w:val="22"/>
                <w:szCs w:val="22"/>
              </w:rPr>
              <w:t>it’s</w:t>
            </w:r>
            <w:proofErr w:type="gramEnd"/>
            <w:r w:rsidRPr="00917D36">
              <w:rPr>
                <w:rFonts w:cstheme="minorHAnsi"/>
                <w:sz w:val="22"/>
                <w:szCs w:val="22"/>
              </w:rPr>
              <w:t xml:space="preserve"> spelled o-n-e.”</w:t>
            </w:r>
          </w:p>
          <w:p w:rsidR="002B42F2" w:rsidRPr="00917D36" w:rsidRDefault="002B42F2" w:rsidP="002B42F2">
            <w:pPr>
              <w:pStyle w:val="Default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Let children repeat after you.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Number charts (1–100)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Number name flashcards (one–thirty)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2B42F2" w:rsidRPr="00917D36" w:rsidTr="00103D01">
        <w:trPr>
          <w:trHeight w:val="52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GROUP ACTIVITY 1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(OUTDOOR)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Place number cards 1–30 around the playground.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Call out a number or number name: “Find number five!”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Pupils run to stand next to the correct card.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B42F2" w:rsidRPr="00917D36" w:rsidRDefault="002B42F2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Let them shout the number and spell the name aloud.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Large counting wall chart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/>
              </w:rPr>
              <w:t>Writing books and pencils</w:t>
            </w:r>
          </w:p>
        </w:tc>
      </w:tr>
      <w:tr w:rsidR="002B42F2" w:rsidRPr="00917D36" w:rsidTr="00103D01">
        <w:trPr>
          <w:trHeight w:val="9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PHONICS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Engage learners to sing songs and recite some familiar rhymes that relates to the target sound.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Guide learners to pronounce and write the target sound in the sand tray or exercise books.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Have learners say three or four words that contain the target sound.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Using flash cards, learners read words that contain the target sound.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1. What sound have we learnt today?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lastRenderedPageBreak/>
              <w:t>2. Which other letter sound do you know?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3. Mention any object in the classroom or home that begins with the target letter sound.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lastRenderedPageBreak/>
              <w:t>Word cards, letter cards.</w:t>
            </w:r>
          </w:p>
        </w:tc>
      </w:tr>
      <w:tr w:rsidR="002B42F2" w:rsidRPr="00917D36" w:rsidTr="00103D01">
        <w:trPr>
          <w:trHeight w:val="9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GROUP ACTIVITY 2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(INDOOR)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2" w:rsidRPr="00917D36" w:rsidRDefault="002B42F2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Give worksheets with numbers 1–30 to trace and write.</w:t>
            </w:r>
          </w:p>
          <w:p w:rsidR="002B42F2" w:rsidRPr="00917D36" w:rsidRDefault="002B42F2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B42F2" w:rsidRPr="00917D36" w:rsidRDefault="002B42F2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Another sheet should have number names from one to ten for tracing.</w:t>
            </w:r>
          </w:p>
          <w:p w:rsidR="002B42F2" w:rsidRPr="00917D36" w:rsidRDefault="002B42F2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Pupils complete the sheets with guidance.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Pictures and Charts, the big book, pencils and crayons</w:t>
            </w:r>
          </w:p>
        </w:tc>
      </w:tr>
      <w:tr w:rsidR="002B42F2" w:rsidRPr="00917D36" w:rsidTr="00103D01">
        <w:trPr>
          <w:trHeight w:val="9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LEARNING CENTER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Engage learners to play freely at the learning centers.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Learning center</w:t>
            </w:r>
          </w:p>
        </w:tc>
      </w:tr>
      <w:tr w:rsidR="002B42F2" w:rsidRPr="00917D36" w:rsidTr="00103D01">
        <w:trPr>
          <w:trHeight w:val="25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STORY SHARING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Pupils use magnetic letters or letter tiles to form two-letter words.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Match letters to flashcards.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Teacher provides support to blend the sounds and check accuracy.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Word cards, letter cards.</w:t>
            </w:r>
          </w:p>
        </w:tc>
      </w:tr>
      <w:tr w:rsidR="002B42F2" w:rsidRPr="00917D36" w:rsidTr="00103D01">
        <w:trPr>
          <w:trHeight w:val="81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PHASE 3: </w:t>
            </w:r>
            <w:r w:rsidRPr="00917D36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Teacher sings songs and recite rhymes in relation to the lesson with learners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Take learners out to the field.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Guide them to swing the sea-saw, sit on the </w:t>
            </w:r>
            <w:proofErr w:type="spellStart"/>
            <w:r w:rsidRPr="00917D36">
              <w:rPr>
                <w:rFonts w:ascii="Gill Sans MT" w:hAnsi="Gill Sans MT" w:cstheme="minorHAnsi"/>
              </w:rPr>
              <w:t>mary</w:t>
            </w:r>
            <w:proofErr w:type="spellEnd"/>
            <w:r w:rsidRPr="00917D36">
              <w:rPr>
                <w:rFonts w:ascii="Gill Sans MT" w:hAnsi="Gill Sans MT" w:cstheme="minorHAnsi"/>
              </w:rPr>
              <w:t>-go-round etc.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Sing rhymes and songs with learners as they play</w:t>
            </w: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Give learners homework to do at home.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F2" w:rsidRPr="00917D36" w:rsidRDefault="002B42F2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</w:tbl>
    <w:p w:rsidR="002B42F2" w:rsidRPr="00917D36" w:rsidRDefault="002B42F2" w:rsidP="002B42F2">
      <w:pPr>
        <w:rPr>
          <w:rFonts w:ascii="Gill Sans MT" w:hAnsi="Gill Sans MT"/>
        </w:rPr>
      </w:pPr>
    </w:p>
    <w:p w:rsidR="002B42F2" w:rsidRPr="00917D36" w:rsidRDefault="002B42F2" w:rsidP="002B42F2">
      <w:pPr>
        <w:rPr>
          <w:rFonts w:ascii="Gill Sans MT" w:hAnsi="Gill Sans MT"/>
        </w:rPr>
      </w:pPr>
    </w:p>
    <w:p w:rsidR="00EB09D9" w:rsidRDefault="00EB09D9">
      <w:bookmarkStart w:id="0" w:name="_GoBack"/>
      <w:bookmarkEnd w:id="0"/>
    </w:p>
    <w:sectPr w:rsidR="00EB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56EFD"/>
    <w:multiLevelType w:val="hybridMultilevel"/>
    <w:tmpl w:val="4C024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D5A8C"/>
    <w:multiLevelType w:val="hybridMultilevel"/>
    <w:tmpl w:val="CB28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1078B"/>
    <w:multiLevelType w:val="hybridMultilevel"/>
    <w:tmpl w:val="291ED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904F9"/>
    <w:multiLevelType w:val="hybridMultilevel"/>
    <w:tmpl w:val="CD2E1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8F31AD"/>
    <w:multiLevelType w:val="hybridMultilevel"/>
    <w:tmpl w:val="03EE0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F2"/>
    <w:rsid w:val="002B42F2"/>
    <w:rsid w:val="0033112B"/>
    <w:rsid w:val="00495A34"/>
    <w:rsid w:val="004A0A92"/>
    <w:rsid w:val="00602F45"/>
    <w:rsid w:val="00AD5AA3"/>
    <w:rsid w:val="00DE4C7F"/>
    <w:rsid w:val="00EB09D9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74AE0-7641-4863-99ED-0C95B3C7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2F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2F2"/>
    <w:pPr>
      <w:ind w:left="720"/>
      <w:contextualSpacing/>
    </w:pPr>
  </w:style>
  <w:style w:type="paragraph" w:customStyle="1" w:styleId="Default">
    <w:name w:val="Default"/>
    <w:rsid w:val="002B42F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B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2025-04-28T12:06:00Z</dcterms:created>
  <dcterms:modified xsi:type="dcterms:W3CDTF">2025-04-28T12:06:00Z</dcterms:modified>
</cp:coreProperties>
</file>